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92" w:rsidRDefault="007C1792">
      <w:pPr>
        <w:rPr>
          <w:rFonts w:cs="Ebrima"/>
        </w:rPr>
      </w:pPr>
      <w:bookmarkStart w:id="0" w:name="_GoBack"/>
      <w:bookmarkEnd w:id="0"/>
      <w:r>
        <w:rPr>
          <w:rFonts w:cs="Ebrima"/>
        </w:rPr>
        <w:t>UMPQUA COMMUNITY COLLEGE</w:t>
      </w:r>
    </w:p>
    <w:p w:rsidR="007C1792" w:rsidRDefault="007C1792">
      <w:pPr>
        <w:rPr>
          <w:rFonts w:cs="Ebrima"/>
          <w:sz w:val="16"/>
          <w:szCs w:val="16"/>
        </w:rPr>
      </w:pPr>
      <w:r>
        <w:rPr>
          <w:rFonts w:cs="Ebrima"/>
          <w:sz w:val="16"/>
          <w:szCs w:val="16"/>
        </w:rPr>
        <w:t xml:space="preserve">ROSEBURG, OREGON </w:t>
      </w:r>
    </w:p>
    <w:p w:rsidR="007C1792" w:rsidRDefault="00DA0DDC">
      <w:pPr>
        <w:rPr>
          <w:rFonts w:cs="Ebri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>
                <wp:simplePos x="0" y="0"/>
                <wp:positionH relativeFrom="page">
                  <wp:posOffset>2103120</wp:posOffset>
                </wp:positionH>
                <wp:positionV relativeFrom="paragraph">
                  <wp:posOffset>0</wp:posOffset>
                </wp:positionV>
                <wp:extent cx="5029200" cy="1206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65.6pt;margin-top:0;width:396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0zf7AIAADs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7C1792" w:rsidRDefault="007C1792">
      <w:pPr>
        <w:tabs>
          <w:tab w:val="center" w:pos="5112"/>
        </w:tabs>
        <w:rPr>
          <w:rFonts w:cs="Ebrima"/>
        </w:rPr>
      </w:pPr>
      <w:r>
        <w:rPr>
          <w:rFonts w:cs="Ebrima"/>
        </w:rPr>
        <w:tab/>
        <w:t>COURSE OUTLINE</w:t>
      </w:r>
    </w:p>
    <w:p w:rsidR="007C1792" w:rsidRDefault="007C1792">
      <w:pPr>
        <w:tabs>
          <w:tab w:val="center" w:pos="5112"/>
        </w:tabs>
        <w:rPr>
          <w:rFonts w:cs="Ebrima"/>
          <w:sz w:val="22"/>
          <w:szCs w:val="22"/>
        </w:rPr>
      </w:pPr>
      <w:r>
        <w:rPr>
          <w:rFonts w:cs="Ebrima"/>
          <w:sz w:val="28"/>
          <w:szCs w:val="28"/>
        </w:rPr>
        <w:tab/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19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 xml:space="preserve">     </w:t>
      </w:r>
      <w:r>
        <w:rPr>
          <w:rFonts w:cs="Ebrima"/>
          <w:sz w:val="22"/>
          <w:szCs w:val="22"/>
        </w:rPr>
        <w:tab/>
      </w:r>
      <w:r>
        <w:rPr>
          <w:rFonts w:cs="Ebrima"/>
          <w:sz w:val="22"/>
          <w:szCs w:val="22"/>
        </w:rPr>
        <w:tab/>
        <w:t xml:space="preserve">Course No.:  </w:t>
      </w:r>
      <w:r>
        <w:rPr>
          <w:rFonts w:cs="Ebrima"/>
          <w:sz w:val="22"/>
          <w:szCs w:val="22"/>
        </w:rPr>
        <w:tab/>
        <w:t xml:space="preserve"> CS 161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ab/>
        <w:t xml:space="preserve">Credit Hrs: </w:t>
      </w:r>
      <w:r>
        <w:rPr>
          <w:rFonts w:cs="Ebrima"/>
          <w:sz w:val="22"/>
          <w:szCs w:val="22"/>
        </w:rPr>
        <w:tab/>
        <w:t xml:space="preserve"> 4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ab/>
        <w:t>Lecture Hours:</w:t>
      </w:r>
      <w:r>
        <w:rPr>
          <w:rFonts w:cs="Ebrima"/>
          <w:sz w:val="22"/>
          <w:szCs w:val="22"/>
        </w:rPr>
        <w:tab/>
        <w:t xml:space="preserve"> 3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ab/>
        <w:t>Lab Hours:</w:t>
      </w:r>
      <w:r>
        <w:rPr>
          <w:rFonts w:cs="Ebrima"/>
          <w:sz w:val="22"/>
          <w:szCs w:val="22"/>
        </w:rPr>
        <w:tab/>
        <w:t xml:space="preserve"> 2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ab/>
        <w:t>Clock Hours:</w:t>
      </w:r>
      <w:r>
        <w:rPr>
          <w:rFonts w:cs="Ebrima"/>
          <w:sz w:val="22"/>
          <w:szCs w:val="22"/>
        </w:rPr>
        <w:tab/>
        <w:t>55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19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 xml:space="preserve">  Length of Course:      11 weeks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ab/>
        <w:t>Prerequisite:</w:t>
      </w:r>
      <w:r>
        <w:rPr>
          <w:rFonts w:cs="Ebrima"/>
          <w:sz w:val="22"/>
          <w:szCs w:val="22"/>
        </w:rPr>
        <w:tab/>
        <w:t>MTH 111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 xml:space="preserve">Title:  </w:t>
      </w:r>
      <w:r>
        <w:rPr>
          <w:rFonts w:cs="Ebrima"/>
          <w:sz w:val="22"/>
          <w:szCs w:val="22"/>
        </w:rPr>
        <w:tab/>
      </w:r>
      <w:r>
        <w:rPr>
          <w:rFonts w:cs="Ebrima"/>
          <w:sz w:val="22"/>
          <w:szCs w:val="22"/>
        </w:rPr>
        <w:tab/>
        <w:t xml:space="preserve">Computer Science I 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Developed by:</w:t>
      </w:r>
      <w:r>
        <w:rPr>
          <w:rFonts w:cs="Ebrima"/>
          <w:sz w:val="22"/>
          <w:szCs w:val="22"/>
        </w:rPr>
        <w:tab/>
        <w:t>Dale Bryson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 xml:space="preserve">Date:  </w:t>
      </w:r>
      <w:r>
        <w:rPr>
          <w:rFonts w:cs="Ebrima"/>
          <w:sz w:val="22"/>
          <w:szCs w:val="22"/>
        </w:rPr>
        <w:tab/>
      </w:r>
      <w:r>
        <w:rPr>
          <w:rFonts w:cs="Ebrima"/>
          <w:sz w:val="22"/>
          <w:szCs w:val="22"/>
        </w:rPr>
        <w:tab/>
        <w:t>December 1999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1872" w:hanging="187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Reviewed:</w:t>
      </w:r>
      <w:r>
        <w:rPr>
          <w:rFonts w:cs="Ebrima"/>
          <w:sz w:val="22"/>
          <w:szCs w:val="22"/>
        </w:rPr>
        <w:tab/>
      </w:r>
      <w:r>
        <w:rPr>
          <w:rFonts w:cs="Ebrima"/>
          <w:sz w:val="22"/>
          <w:szCs w:val="22"/>
        </w:rPr>
        <w:tab/>
        <w:t>April 2004 by Sue Goff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432" w:hanging="720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 xml:space="preserve">    Course Description:  This is an introduction course to computer science.  Topics covered are:  Algorithms, programming concepts, programming in a structured language, and computer applications.  The C++ or the Java language will be introduced  and programs will be written on a microcomputer using a C++ or Java Compiler and editor.</w:t>
      </w:r>
    </w:p>
    <w:p w:rsidR="007C1792" w:rsidRDefault="007C1792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Lucida Sans" w:hAnsi="Lucida Sans" w:cs="Lucida Sans"/>
          <w:b/>
          <w:bCs/>
          <w:i/>
          <w:iCs/>
        </w:rPr>
      </w:pPr>
      <w:r>
        <w:rPr>
          <w:rFonts w:cs="Ebrima"/>
        </w:rPr>
        <w:t>Required Text:</w:t>
      </w:r>
    </w:p>
    <w:p w:rsidR="007C1792" w:rsidRDefault="007C179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Ebrima"/>
          <w:i/>
          <w:iCs/>
        </w:rPr>
      </w:pPr>
      <w:r>
        <w:rPr>
          <w:rFonts w:cs="Ebrima"/>
          <w:i/>
          <w:iCs/>
        </w:rPr>
        <w:t>C++ Programming: Program Design Including Data Structures,</w:t>
      </w:r>
      <w:r>
        <w:rPr>
          <w:rFonts w:cs="Ebrima"/>
        </w:rPr>
        <w:t xml:space="preserve"> D.S. Malik, Course Technology  Publisher.</w:t>
      </w: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Course Objectives:</w:t>
      </w:r>
      <w:r>
        <w:rPr>
          <w:rFonts w:cs="Ebrima"/>
          <w:sz w:val="22"/>
          <w:szCs w:val="22"/>
        </w:rPr>
        <w:tab/>
      </w: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720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1.</w:t>
      </w:r>
      <w:r>
        <w:rPr>
          <w:rFonts w:cs="Ebrima"/>
          <w:sz w:val="22"/>
          <w:szCs w:val="22"/>
        </w:rPr>
        <w:tab/>
        <w:t>Computer Literacy</w:t>
      </w: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720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2.</w:t>
      </w:r>
      <w:r>
        <w:rPr>
          <w:rFonts w:cs="Ebrima"/>
          <w:sz w:val="22"/>
          <w:szCs w:val="22"/>
        </w:rPr>
        <w:tab/>
        <w:t>Problem solving and algorithm design</w:t>
      </w: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720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3.</w:t>
      </w:r>
      <w:r>
        <w:rPr>
          <w:rFonts w:cs="Ebrima"/>
          <w:sz w:val="22"/>
          <w:szCs w:val="22"/>
        </w:rPr>
        <w:tab/>
        <w:t>Programming in a high level language</w:t>
      </w: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720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4.</w:t>
      </w:r>
      <w:r>
        <w:rPr>
          <w:rFonts w:cs="Ebrima"/>
          <w:sz w:val="22"/>
          <w:szCs w:val="22"/>
        </w:rPr>
        <w:tab/>
        <w:t>Perspectives toward computer science - hardware, software, theoretical foundation, historical development, current directions, and limitations.</w:t>
      </w: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Ebrima"/>
          <w:sz w:val="22"/>
          <w:szCs w:val="22"/>
        </w:rPr>
        <w:sectPr w:rsidR="007C1792">
          <w:pgSz w:w="12240" w:h="15840"/>
          <w:pgMar w:top="1008" w:right="1008" w:bottom="1008" w:left="1008" w:header="1008" w:footer="1008" w:gutter="0"/>
          <w:cols w:space="720"/>
          <w:noEndnote/>
        </w:sectPr>
      </w:pPr>
    </w:p>
    <w:p w:rsidR="007C1792" w:rsidRDefault="007C1792">
      <w:pPr>
        <w:tabs>
          <w:tab w:val="center" w:pos="5112"/>
          <w:tab w:val="left" w:pos="5760"/>
          <w:tab w:val="left" w:pos="6480"/>
          <w:tab w:val="left" w:pos="7200"/>
          <w:tab w:val="left" w:pos="7920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lastRenderedPageBreak/>
        <w:tab/>
        <w:t>COURSE OUTLINE: CS 161 -  C++</w:t>
      </w:r>
    </w:p>
    <w:p w:rsidR="007C1792" w:rsidRDefault="007C179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I.</w:t>
      </w:r>
      <w:r>
        <w:rPr>
          <w:rFonts w:cs="Ebrima"/>
          <w:sz w:val="22"/>
          <w:szCs w:val="22"/>
        </w:rPr>
        <w:tab/>
        <w:t>Overview of Programming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Programming and programming languages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Types of computer - main frame, mini, and micro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C. Introduction to the C++ language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II.</w:t>
      </w:r>
      <w:r>
        <w:rPr>
          <w:rFonts w:cs="Ebrima"/>
          <w:sz w:val="22"/>
          <w:szCs w:val="22"/>
        </w:rPr>
        <w:tab/>
        <w:t>Algorithm design and problem solving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Problem solving process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Syntax diagrams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C. Data types, variables, and assignment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III.</w:t>
      </w:r>
      <w:r>
        <w:rPr>
          <w:rFonts w:cs="Ebrima"/>
          <w:sz w:val="22"/>
          <w:szCs w:val="22"/>
        </w:rPr>
        <w:tab/>
        <w:t>Top-Down Design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Program development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functions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IV.</w:t>
      </w:r>
      <w:r>
        <w:rPr>
          <w:rFonts w:cs="Ebrima"/>
          <w:sz w:val="22"/>
          <w:szCs w:val="22"/>
        </w:rPr>
        <w:tab/>
        <w:t>Selection Structures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Conditions and boolean expressions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Selection control structure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V.</w:t>
      </w:r>
      <w:r>
        <w:rPr>
          <w:rFonts w:cs="Ebrima"/>
          <w:sz w:val="22"/>
          <w:szCs w:val="22"/>
        </w:rPr>
        <w:tab/>
        <w:t>Repetition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While statement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For statement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C. Do-while statement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D. Nested loops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VI.</w:t>
      </w:r>
      <w:r>
        <w:rPr>
          <w:rFonts w:cs="Ebrima"/>
          <w:sz w:val="22"/>
          <w:szCs w:val="22"/>
        </w:rPr>
        <w:tab/>
        <w:t>Functions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function return valve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Parameter passing and local variables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VII.</w:t>
      </w:r>
      <w:r>
        <w:rPr>
          <w:rFonts w:cs="Ebrima"/>
          <w:sz w:val="22"/>
          <w:szCs w:val="22"/>
        </w:rPr>
        <w:tab/>
        <w:t>Data Types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representations of integers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floating and characters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C. character variables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VIII.</w:t>
      </w:r>
      <w:r>
        <w:rPr>
          <w:rFonts w:cs="Ebrima"/>
          <w:sz w:val="22"/>
          <w:szCs w:val="22"/>
        </w:rPr>
        <w:tab/>
        <w:t xml:space="preserve"> Formatting and Files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standard input/output stream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external files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  <w:sectPr w:rsidR="007C1792">
          <w:pgSz w:w="12240" w:h="15840"/>
          <w:pgMar w:top="1008" w:right="1008" w:bottom="1008" w:left="1008" w:header="1008" w:footer="1008" w:gutter="0"/>
          <w:cols w:space="720"/>
          <w:noEndnote/>
        </w:sectPr>
      </w:pPr>
    </w:p>
    <w:p w:rsidR="007C1792" w:rsidRDefault="007C1792">
      <w:pPr>
        <w:tabs>
          <w:tab w:val="center" w:pos="511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lastRenderedPageBreak/>
        <w:t xml:space="preserve"> </w:t>
      </w:r>
      <w:r>
        <w:rPr>
          <w:rFonts w:cs="Ebrima"/>
          <w:sz w:val="22"/>
          <w:szCs w:val="22"/>
        </w:rPr>
        <w:tab/>
        <w:t>COURSE OUTLINE: CS 161 - JAVA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I.</w:t>
      </w:r>
      <w:r>
        <w:rPr>
          <w:rFonts w:cs="Ebrima"/>
          <w:sz w:val="22"/>
          <w:szCs w:val="22"/>
        </w:rPr>
        <w:tab/>
        <w:t>Overview of Programming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Programming and programming languages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Types of computer - main frame, mini, and micro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C. Introduction to the Java  language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II.</w:t>
      </w:r>
      <w:r>
        <w:rPr>
          <w:rFonts w:cs="Ebrima"/>
          <w:sz w:val="22"/>
          <w:szCs w:val="22"/>
        </w:rPr>
        <w:tab/>
        <w:t>Introduction to Java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A. Applets and applications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B. World wide web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C. Introduction to HTML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III.</w:t>
      </w:r>
      <w:r>
        <w:rPr>
          <w:rFonts w:cs="Ebrima"/>
          <w:sz w:val="22"/>
          <w:szCs w:val="22"/>
        </w:rPr>
        <w:tab/>
        <w:t>Introductory Graphics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IV.</w:t>
      </w:r>
      <w:r>
        <w:rPr>
          <w:rFonts w:cs="Ebrima"/>
          <w:sz w:val="22"/>
          <w:szCs w:val="22"/>
        </w:rPr>
        <w:tab/>
        <w:t>Variables and Calculations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V.</w:t>
      </w:r>
      <w:r>
        <w:rPr>
          <w:rFonts w:cs="Ebrima"/>
          <w:sz w:val="22"/>
          <w:szCs w:val="22"/>
        </w:rPr>
        <w:tab/>
        <w:t>Methods and parameters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VI.</w:t>
      </w:r>
      <w:r>
        <w:rPr>
          <w:rFonts w:cs="Ebrima"/>
          <w:sz w:val="22"/>
          <w:szCs w:val="22"/>
        </w:rPr>
        <w:tab/>
        <w:t>Events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VII.</w:t>
      </w:r>
      <w:r>
        <w:rPr>
          <w:rFonts w:cs="Ebrima"/>
          <w:sz w:val="22"/>
          <w:szCs w:val="22"/>
        </w:rPr>
        <w:tab/>
        <w:t>Decisions - if and switch statements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>VIII.</w:t>
      </w:r>
      <w:r>
        <w:rPr>
          <w:rFonts w:cs="Ebrima"/>
          <w:sz w:val="22"/>
          <w:szCs w:val="22"/>
        </w:rPr>
        <w:tab/>
        <w:t>Repetition - While, for and do statements</w:t>
      </w:r>
    </w:p>
    <w:p w:rsidR="007C1792" w:rsidRDefault="007C1792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  <w:sz w:val="22"/>
          <w:szCs w:val="22"/>
        </w:rPr>
      </w:pPr>
      <w:r>
        <w:rPr>
          <w:rFonts w:cs="Ebrima"/>
          <w:sz w:val="22"/>
          <w:szCs w:val="22"/>
        </w:rPr>
        <w:t xml:space="preserve"> </w:t>
      </w:r>
    </w:p>
    <w:sectPr w:rsidR="007C1792" w:rsidSect="007C1792">
      <w:pgSz w:w="12240" w:h="15840"/>
      <w:pgMar w:top="1008" w:right="1008" w:bottom="1008" w:left="1008" w:header="1008" w:footer="10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92"/>
    <w:rsid w:val="007C1792"/>
    <w:rsid w:val="00DA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Ebrima" w:hAnsi="Ebri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Ebrima" w:hAnsi="Ebri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Blackwood</dc:creator>
  <cp:lastModifiedBy>John Blackwood</cp:lastModifiedBy>
  <cp:revision>2</cp:revision>
  <dcterms:created xsi:type="dcterms:W3CDTF">2014-11-06T16:53:00Z</dcterms:created>
  <dcterms:modified xsi:type="dcterms:W3CDTF">2014-11-06T16:53:00Z</dcterms:modified>
</cp:coreProperties>
</file>